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CharterUP Quick Reference</w:t>
      </w:r>
    </w:p>
    <w:p>
      <w:pPr>
        <w:jc w:val="center"/>
      </w:pPr>
      <w:r>
        <w:t>Sunday Night Review - PRINT THIS!</w:t>
      </w:r>
    </w:p>
    <w:p>
      <w:r>
        <w:rPr>
          <w:b/>
        </w:rPr>
        <w:t>Monday 1/5 @ 10:00 AM EST | Data Analyst | CharterUP</w:t>
      </w:r>
    </w:p>
    <w:p>
      <w: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pStyle w:val="Heading1"/>
      </w:pPr>
      <w:r>
        <w:t>Your Resume Numbers (Memorize!)</w:t>
      </w:r>
    </w:p>
    <w:p>
      <w:pPr>
        <w:pStyle w:val="ListBullet"/>
      </w:pPr>
      <w:r>
        <w:t>20% - Vendor follow-up improvement (Excel dashboards)</w:t>
      </w:r>
    </w:p>
    <w:p>
      <w:pPr>
        <w:pStyle w:val="ListBullet"/>
      </w:pPr>
      <w:r>
        <w:t>10% - Cost reduction (Python/SQL automation)</w:t>
      </w:r>
    </w:p>
    <w:p>
      <w:pPr>
        <w:pStyle w:val="ListBullet"/>
      </w:pPr>
      <w:r>
        <w:t>1.5h - Time saved per project (Access database)</w:t>
      </w:r>
    </w:p>
    <w:p>
      <w:pPr>
        <w:pStyle w:val="ListBullet"/>
      </w:pPr>
      <w:r>
        <w:t>96% - On-time fulfillment (cross-functional collab)</w:t>
      </w:r>
    </w:p>
    <w:p>
      <w:pPr>
        <w:pStyle w:val="ListBullet"/>
      </w:pPr>
      <w:r>
        <w:t>10% - Forecasting accuracy improvement (Random Forest)</w:t>
      </w:r>
    </w:p>
    <w:p>
      <w:pPr>
        <w:pStyle w:val="ListBullet"/>
      </w:pPr>
      <w:r>
        <w:t>89% - Faster queries: 18h → 2h (SQL optimization)</w:t>
      </w:r>
    </w:p>
    <w:p>
      <w:pPr>
        <w:pStyle w:val="ListBullet"/>
      </w:pPr>
      <w:r>
        <w:t>7.8M - Amazon reviews analyzed (personal project)</w:t>
      </w:r>
    </w:p>
    <w:p>
      <w: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pStyle w:val="Heading1"/>
      </w:pPr>
      <w:r>
        <w:t>Python Gotchas ⚠️</w:t>
      </w:r>
    </w:p>
    <w:p>
      <w:pPr>
        <w:pStyle w:val="ListBullet"/>
      </w:pPr>
      <w:r>
        <w:rPr>
          <w:b/>
        </w:rPr>
        <w:t xml:space="preserve">Filtering: </w:t>
      </w:r>
      <w:r>
        <w:t>Use &amp; and |, NOT "and"/"or". Always use parentheses: (cond1) &amp; (cond2)</w:t>
      </w:r>
    </w:p>
    <w:p>
      <w:pPr>
        <w:pStyle w:val="ListBullet"/>
      </w:pPr>
      <w:r>
        <w:rPr>
          <w:b/>
        </w:rPr>
        <w:t xml:space="preserve">NaN comparisons: </w:t>
      </w:r>
      <w:r>
        <w:t>df[df["col"] == None] won't work! Use .isna() or .notna()</w:t>
      </w:r>
    </w:p>
    <w:p>
      <w:pPr>
        <w:pStyle w:val="ListBullet"/>
      </w:pPr>
      <w:r>
        <w:rPr>
          <w:b/>
        </w:rPr>
        <w:t xml:space="preserve">GroupBy: </w:t>
      </w:r>
      <w:r>
        <w:t>.groupby() returns MultiIndex. Use .reset_index() to get DataFrame</w:t>
      </w:r>
    </w:p>
    <w:p>
      <w:pPr>
        <w:pStyle w:val="ListBullet"/>
      </w:pPr>
      <w:r>
        <w:rPr>
          <w:b/>
        </w:rPr>
        <w:t xml:space="preserve">Merging: </w:t>
      </w:r>
      <w:r>
        <w:t>Default is inner join! Specify how="left" to keep all left rows</w:t>
      </w:r>
    </w:p>
    <w:p>
      <w:pPr>
        <w:pStyle w:val="ListBullet"/>
      </w:pPr>
      <w:r>
        <w:rPr>
          <w:b/>
        </w:rPr>
        <w:t xml:space="preserve">Merge duplicates: </w:t>
      </w:r>
      <w:r>
        <w:t>Duplicates in join keys create Cartesian product (rows explode!)</w:t>
      </w:r>
    </w:p>
    <w:p>
      <w:pPr>
        <w:pStyle w:val="ListBullet"/>
      </w:pPr>
      <w:r>
        <w:rPr>
          <w:b/>
        </w:rPr>
        <w:t xml:space="preserve">dropna(): </w:t>
      </w:r>
      <w:r>
        <w:t>Without subset=, drops rows with ANY null. Be specific!</w:t>
      </w:r>
    </w:p>
    <w:p>
      <w:pPr>
        <w:pStyle w:val="ListBullet"/>
      </w:pPr>
      <w:r>
        <w:rPr>
          <w:b/>
        </w:rPr>
        <w:t xml:space="preserve">.rolling(7): </w:t>
      </w:r>
      <w:r>
        <w:t>First 6 values are NaN. Use min_periods=1 for partial windows</w:t>
      </w:r>
    </w:p>
    <w:p>
      <w:pPr>
        <w:pStyle w:val="ListBullet"/>
      </w:pPr>
      <w:r>
        <w:rPr>
          <w:b/>
        </w:rPr>
        <w:t xml:space="preserve">.diff() &amp; .pct_change(): </w:t>
      </w:r>
      <w:r>
        <w:t>First row is always NaN (no previous value)</w:t>
      </w:r>
    </w:p>
    <w:p>
      <w: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pStyle w:val="Heading1"/>
      </w:pPr>
      <w:r>
        <w:t>SQL Gotchas ⚠️</w:t>
      </w:r>
    </w:p>
    <w:p>
      <w:pPr>
        <w:pStyle w:val="ListBullet"/>
      </w:pPr>
      <w:r>
        <w:rPr>
          <w:b/>
        </w:rPr>
        <w:t xml:space="preserve">ROW_NUMBER vs RANK: </w:t>
      </w:r>
      <w:r>
        <w:t>Use ROW_NUMBER for "top N" to avoid extra rows from ties</w:t>
      </w:r>
    </w:p>
    <w:p>
      <w:pPr>
        <w:pStyle w:val="ListBullet"/>
      </w:pPr>
      <w:r>
        <w:rPr>
          <w:b/>
        </w:rPr>
        <w:t xml:space="preserve">PARTITION BY: </w:t>
      </w:r>
      <w:r>
        <w:t>Resets ranking per group. Omit to rank entire table</w:t>
      </w:r>
    </w:p>
    <w:p>
      <w:pPr>
        <w:pStyle w:val="ListBullet"/>
      </w:pPr>
      <w:r>
        <w:rPr>
          <w:b/>
        </w:rPr>
        <w:t xml:space="preserve">LAG() on first row: </w:t>
      </w:r>
      <w:r>
        <w:t>Returns NULL. Use COALESCE or NULLIF for division by zero</w:t>
      </w:r>
    </w:p>
    <w:p>
      <w:pPr>
        <w:pStyle w:val="ListBullet"/>
      </w:pPr>
      <w:r>
        <w:rPr>
          <w:b/>
        </w:rPr>
        <w:t xml:space="preserve">Window ORDER BY: </w:t>
      </w:r>
      <w:r>
        <w:t>Determines which row is "previous". Double-check!</w:t>
      </w:r>
    </w:p>
    <w:p>
      <w:pPr>
        <w:pStyle w:val="ListBullet"/>
      </w:pPr>
      <w:r>
        <w:rPr>
          <w:b/>
        </w:rPr>
        <w:t xml:space="preserve">ROWS BETWEEN 6 PRECEDING: </w:t>
      </w:r>
      <w:r>
        <w:t>= 7 rows total (6 before + current). For 7-day MA, use 6 PRECEDING</w:t>
      </w:r>
    </w:p>
    <w:p>
      <w:pPr>
        <w:pStyle w:val="ListBullet"/>
      </w:pPr>
      <w:r>
        <w:rPr>
          <w:b/>
        </w:rPr>
        <w:t xml:space="preserve">Moving avg with gaps: </w:t>
      </w:r>
      <w:r>
        <w:t>MA uses actual rows, not calendar days if dates have gaps</w:t>
      </w:r>
    </w:p>
    <w:p>
      <w:pPr>
        <w:pStyle w:val="ListBullet"/>
      </w:pPr>
      <w:r>
        <w:rPr>
          <w:b/>
        </w:rPr>
        <w:t xml:space="preserve">CTEs: </w:t>
      </w:r>
      <w:r>
        <w:t>Later CTEs can reference earlier ones, but not vice versa</w:t>
      </w:r>
    </w:p>
    <w:p>
      <w:pPr>
        <w:pStyle w:val="ListBullet"/>
      </w:pPr>
      <w:r>
        <w:rPr>
          <w:b/>
        </w:rPr>
        <w:t xml:space="preserve">HAVING vs WHERE: </w:t>
      </w:r>
      <w:r>
        <w:t>WHERE filters before grouping. HAVING filters after. num_trips needs HAVING</w:t>
      </w:r>
    </w:p>
    <w:p>
      <w:pPr>
        <w:pStyle w:val="ListBullet"/>
      </w:pPr>
      <w:r>
        <w:rPr>
          <w:b/>
        </w:rPr>
        <w:t xml:space="preserve">Division by zero: </w:t>
      </w:r>
      <w:r>
        <w:t>Use NULLIF: .../ NULLIF(denominator, 0) to avoid errors</w:t>
      </w:r>
    </w:p>
    <w:p>
      <w: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pStyle w:val="Heading1"/>
      </w:pPr>
      <w:r>
        <w:t>Tableau Essentials</w:t>
      </w:r>
    </w:p>
    <w:p>
      <w:r>
        <w:rPr>
          <w:b/>
        </w:rPr>
        <w:t>Dimensions vs Measures:</w:t>
      </w:r>
    </w:p>
    <w:p>
      <w:pPr>
        <w:pStyle w:val="ListBullet"/>
      </w:pPr>
      <w:r>
        <w:t>Dimensions (Blue): Categorical (City, Date). For grouping.</w:t>
      </w:r>
    </w:p>
    <w:p>
      <w:pPr>
        <w:pStyle w:val="ListBullet"/>
      </w:pPr>
      <w:r>
        <w:t>Measures (Green): Numeric (Revenue). Auto-aggregated (SUM by default).</w:t>
      </w:r>
    </w:p>
    <w:p>
      <w:r>
        <w:rPr>
          <w:b/>
        </w:rPr>
        <w:t>Chart Types:</w:t>
      </w:r>
    </w:p>
    <w:p>
      <w:pPr>
        <w:pStyle w:val="ListBullet"/>
      </w:pPr>
      <w:r>
        <w:t>Bar: Compare categories (revenue by city)</w:t>
      </w:r>
    </w:p>
    <w:p>
      <w:pPr>
        <w:pStyle w:val="ListBullet"/>
      </w:pPr>
      <w:r>
        <w:t>Line: Trends over time (daily bookings)</w:t>
      </w:r>
    </w:p>
    <w:p>
      <w:pPr>
        <w:pStyle w:val="ListBullet"/>
      </w:pPr>
      <w:r>
        <w:t>Scatter: Correlation (revenue vs miles)</w:t>
      </w:r>
    </w:p>
    <w:p>
      <w:pPr>
        <w:pStyle w:val="ListBullet"/>
      </w:pPr>
      <w:r>
        <w:t>Map: Geographic (bookings by state)</w:t>
      </w:r>
    </w:p>
    <w:p>
      <w:r>
        <w:rPr>
          <w:b/>
        </w:rPr>
        <w:t>Filters vs Parameters:</w:t>
      </w:r>
    </w:p>
    <w:p>
      <w:pPr>
        <w:pStyle w:val="ListBullet"/>
      </w:pPr>
      <w:r>
        <w:t>Filters: Apply to data. Static.</w:t>
      </w:r>
    </w:p>
    <w:p>
      <w:pPr>
        <w:pStyle w:val="ListBullet"/>
      </w:pPr>
      <w:r>
        <w:t>Parameters: User inputs. Dynamic. Use in calculated fields.</w:t>
      </w:r>
    </w:p>
    <w:p>
      <w:r>
        <w:rPr>
          <w:b/>
        </w:rPr>
        <w:t>Tableau Gotchas ⚠️:</w:t>
      </w:r>
    </w:p>
    <w:p>
      <w:pPr>
        <w:pStyle w:val="ListBullet"/>
      </w:pPr>
      <w:r>
        <w:t>Measures auto-aggregate. Change: Click pill → Measure → Avg/Count</w:t>
      </w:r>
    </w:p>
    <w:p>
      <w:pPr>
        <w:pStyle w:val="ListBullet"/>
      </w:pPr>
      <w:r>
        <w:t>Calculated fields use brackets: [Revenue] not Revenue</w:t>
      </w:r>
    </w:p>
    <w:p>
      <w:pPr>
        <w:pStyle w:val="ListBullet"/>
      </w:pPr>
      <w:r>
        <w:t>SUM([Revenue]) / SUM([Cost]) ≠ AVG([Revenue] / [Cost])</w:t>
      </w:r>
    </w:p>
    <w:p>
      <w:pPr>
        <w:pStyle w:val="ListBullet"/>
      </w:pPr>
      <w:r>
        <w:t>Dashboard filters apply to ALL sheets unless you exclude them</w:t>
      </w:r>
    </w:p>
    <w:p>
      <w:pPr>
        <w:pStyle w:val="ListBullet"/>
      </w:pPr>
      <w:r>
        <w:t>Performance: Use Extracts for large data. Limit dashboards to 5-7 sheets.</w:t>
      </w:r>
    </w:p>
    <w:p>
      <w: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pStyle w:val="Heading1"/>
      </w:pPr>
      <w:r>
        <w:t>Modeling Essentials</w:t>
      </w:r>
    </w:p>
    <w:p>
      <w:pPr>
        <w:pStyle w:val="ListBullet"/>
      </w:pPr>
      <w:r>
        <w:rPr>
          <w:b/>
        </w:rPr>
        <w:t xml:space="preserve">Linear Regression: </w:t>
      </w:r>
      <w:r>
        <w:t>Continuous target (revenue, duration). Metrics: MAE, RMSE, R²</w:t>
      </w:r>
    </w:p>
    <w:p>
      <w:pPr>
        <w:pStyle w:val="ListBullet"/>
      </w:pPr>
      <w:r>
        <w:rPr>
          <w:b/>
        </w:rPr>
        <w:t xml:space="preserve">Logistic Regression: </w:t>
      </w:r>
      <w:r>
        <w:t>Binary (cancel yes/no). Metrics: Precision, Recall, F1, ROC AUC</w:t>
      </w:r>
    </w:p>
    <w:p>
      <w:pPr>
        <w:pStyle w:val="ListBullet"/>
      </w:pPr>
      <w:r>
        <w:rPr>
          <w:b/>
        </w:rPr>
        <w:t xml:space="preserve">Random Forest: </w:t>
      </w:r>
      <w:r>
        <w:t>Non-linear, feature importance. YOUR FULTON PROJECT!</w:t>
      </w:r>
    </w:p>
    <w:p>
      <w:pPr>
        <w:pStyle w:val="ListBullet"/>
      </w:pPr>
      <w:r>
        <w:rPr>
          <w:b/>
        </w:rPr>
        <w:t xml:space="preserve">Prophet: </w:t>
      </w:r>
      <w:r>
        <w:t>Time series with seasonality/holidays</w:t>
      </w:r>
    </w:p>
    <w:p>
      <w:r>
        <w:rPr>
          <w:b/>
        </w:rPr>
        <w:t>Modeling Gotchas ⚠️:</w:t>
      </w:r>
    </w:p>
    <w:p>
      <w:pPr>
        <w:pStyle w:val="ListBullet"/>
      </w:pPr>
      <w:r>
        <w:t>R² can be negative on test set if model is terrible. Check TEST R², not train!</w:t>
      </w:r>
    </w:p>
    <w:p>
      <w:pPr>
        <w:pStyle w:val="ListBullet"/>
      </w:pPr>
      <w:r>
        <w:t>Accuracy is misleading with imbalanced classes. Focus on precision/recall.</w:t>
      </w:r>
    </w:p>
    <w:p>
      <w:pPr>
        <w:pStyle w:val="ListBullet"/>
      </w:pPr>
      <w:r>
        <w:t>Use stratify=y in train_test_split for imbalanced data</w:t>
      </w:r>
    </w:p>
    <w:p>
      <w:pPr>
        <w:pStyle w:val="ListBullet"/>
      </w:pPr>
      <w:r>
        <w:t>Time series: NEVER shuffle. Use time-based split (first 80% train, last 20% test)</w:t>
      </w:r>
    </w:p>
    <w:p>
      <w:pPr>
        <w:pStyle w:val="ListBullet"/>
      </w:pPr>
      <w:r>
        <w:t>Prophet needs columns named exactly "ds" (date) and "y" (value)</w:t>
      </w:r>
    </w:p>
    <w:p>
      <w:pPr>
        <w:pStyle w:val="ListBullet"/>
      </w:pPr>
      <w:r>
        <w:t>Overfitting: High train, low test accuracy. Fix: simpler model, cross-val</w:t>
      </w:r>
    </w:p>
    <w:p>
      <w: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pStyle w:val="Heading1"/>
      </w:pPr>
      <w:r>
        <w:t>Top STAR Story (Practice Out Loud!)</w:t>
      </w:r>
    </w:p>
    <w:p>
      <w:r>
        <w:rPr>
          <w:b/>
        </w:rPr>
        <w:t>Story: Python/SQL Automation → 10% Cost Reduction</w:t>
      </w:r>
    </w:p>
    <w:p>
      <w:pPr>
        <w:pStyle w:val="ListBullet"/>
      </w:pPr>
      <w:r>
        <w:t>S: Inventory inefficiencies, manual Excel analysis</w:t>
      </w:r>
    </w:p>
    <w:p>
      <w:pPr>
        <w:pStyle w:val="ListBullet"/>
      </w:pPr>
      <w:r>
        <w:t>T: Identify slow-moving vs high-turnover SKUs to optimize</w:t>
      </w:r>
    </w:p>
    <w:p>
      <w:pPr>
        <w:pStyle w:val="ListBullet"/>
      </w:pPr>
      <w:r>
        <w:t>A: Built automated reports (Python + SQL), classified SKUs, shared with Finance/Logistics</w:t>
      </w:r>
    </w:p>
    <w:p>
      <w:pPr>
        <w:pStyle w:val="ListBullet"/>
      </w:pPr>
      <w:r>
        <w:t>R: 10% lower holding costs, saved 5 hours/week</w:t>
      </w:r>
    </w:p>
    <w:p>
      <w: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pStyle w:val="Heading1"/>
      </w:pPr>
      <w:r>
        <w:t>Why CharterUP? (Memorize!)</w:t>
      </w:r>
    </w:p>
    <w:p>
      <w:r>
        <w:t>1. Real Operations Impact: Transportation logistics where data directly affects bottom line</w:t>
        <w:br/>
        <w:t>2. Scaling Startup: Shape data systems, take ownership, grow with company</w:t>
        <w:br/>
        <w:t>3. Cross-Functional Work: Like Eastern Data (Sales, Finance, Logistics → 96% on-time)</w:t>
        <w:br/>
        <w:br/>
        <w:t>Plus: Based in Atlanta!</w:t>
      </w:r>
    </w:p>
    <w:p>
      <w: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pStyle w:val="Heading1"/>
      </w:pPr>
      <w:r>
        <w:t>Questions to Ask (Pick 2)</w:t>
      </w:r>
    </w:p>
    <w:p>
      <w:pPr>
        <w:pStyle w:val="ListBullet"/>
      </w:pPr>
      <w:r>
        <w:t>What does success look like in the first 6 months?</w:t>
      </w:r>
    </w:p>
    <w:p>
      <w:pPr>
        <w:pStyle w:val="ListBullet"/>
      </w:pPr>
      <w:r>
        <w:t>What are the biggest data challenges right now?</w:t>
      </w:r>
    </w:p>
    <w:p>
      <w:pPr>
        <w:pStyle w:val="ListBullet"/>
      </w:pPr>
      <w:r>
        <w:t>How does Data Science collaborate with Operations/Sales?</w:t>
      </w:r>
    </w:p>
    <w:p>
      <w:pPr>
        <w:pStyle w:val="ListBullet"/>
      </w:pPr>
      <w:r>
        <w:t>What tools does the team use?</w:t>
      </w:r>
    </w:p>
    <w:p>
      <w: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pStyle w:val="Heading1"/>
      </w:pPr>
      <w:r>
        <w:t>Interview Day Reminders</w:t>
      </w:r>
    </w:p>
    <w:p>
      <w:pPr>
        <w:pStyle w:val="ListBullet"/>
      </w:pPr>
      <w:r>
        <w:t>Use your numbers: 20%, 10%, 96%, 89%</w:t>
      </w:r>
    </w:p>
    <w:p>
      <w:pPr>
        <w:pStyle w:val="ListBullet"/>
      </w:pPr>
      <w:r>
        <w:t>Code out loud - explain your thinking</w:t>
      </w:r>
    </w:p>
    <w:p>
      <w:pPr>
        <w:pStyle w:val="ListBullet"/>
      </w:pPr>
      <w:r>
        <w:t>Ask clarifying questions before solving</w:t>
      </w:r>
    </w:p>
    <w:p>
      <w:pPr>
        <w:pStyle w:val="ListBullet"/>
      </w:pPr>
      <w:r>
        <w:t>Connect solutions to CharterUP business impact</w:t>
      </w:r>
    </w:p>
    <w:p>
      <w:pPr>
        <w:pStyle w:val="ListBullet"/>
      </w:pPr>
      <w:r>
        <w:t>Show enthusiasm - you WANT this job!</w:t>
      </w:r>
    </w:p>
    <w:p>
      <w:r>
        <w:rPr>
          <w:b/>
          <w:color w:val="008000"/>
          <w:sz w:val="28"/>
        </w:rPr>
        <w:br/>
        <w:br/>
        <w:t>You've got this! 🚀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